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94810" w:rsidTr="00971922">
        <w:trPr>
          <w:trHeight w:val="2268"/>
        </w:trPr>
        <w:tc>
          <w:tcPr>
            <w:tcW w:w="5670" w:type="dxa"/>
          </w:tcPr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EB4C432" wp14:editId="57D78C14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E94810" w:rsidRDefault="00E94810" w:rsidP="0097192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E94810" w:rsidRPr="00D71FF9" w:rsidRDefault="00E94810" w:rsidP="0097192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94810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E94810" w:rsidRPr="00B16E3B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94810" w:rsidRDefault="00E94810" w:rsidP="0097192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94810" w:rsidRPr="002B0703" w:rsidRDefault="00E94810" w:rsidP="00E94810">
      <w:pPr>
        <w:spacing w:after="0"/>
        <w:contextualSpacing/>
        <w:rPr>
          <w:rFonts w:ascii="PF Din Text Cond Pro Light" w:hAnsi="PF Din Text Cond Pro Light"/>
        </w:rPr>
      </w:pPr>
    </w:p>
    <w:p w:rsidR="00E94810" w:rsidRDefault="00E94810" w:rsidP="00E94810">
      <w:pPr>
        <w:spacing w:after="0"/>
        <w:contextualSpacing/>
      </w:pPr>
    </w:p>
    <w:p w:rsidR="00E94810" w:rsidRPr="002B0703" w:rsidRDefault="00E94810" w:rsidP="00E94810">
      <w:pPr>
        <w:spacing w:after="0"/>
        <w:contextualSpacing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EC188B" w:rsidRDefault="007E4F0F" w:rsidP="007E4F0F">
      <w:pPr>
        <w:jc w:val="right"/>
      </w:pPr>
      <w:r w:rsidRPr="00EC188B">
        <w:t>Председатель конкурсной комиссии -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И.о. заместителя генерального директора </w:t>
      </w:r>
    </w:p>
    <w:p w:rsidR="00EC188B" w:rsidRPr="00EC188B" w:rsidRDefault="00EC188B" w:rsidP="00EC188B">
      <w:pPr>
        <w:pStyle w:val="19"/>
        <w:jc w:val="right"/>
      </w:pPr>
      <w:r w:rsidRPr="00EC188B">
        <w:t>по инвестиционной деятельности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 и капитальному строительству </w:t>
      </w:r>
    </w:p>
    <w:p w:rsidR="00EC188B" w:rsidRPr="00EC188B" w:rsidRDefault="00EC188B" w:rsidP="00EC188B">
      <w:pPr>
        <w:jc w:val="right"/>
      </w:pPr>
      <w:r w:rsidRPr="00EC188B">
        <w:t xml:space="preserve">ПАО «МРСК Центра» - </w:t>
      </w:r>
    </w:p>
    <w:p w:rsidR="00EC188B" w:rsidRPr="00EC188B" w:rsidRDefault="00EC188B" w:rsidP="00EC188B">
      <w:pPr>
        <w:jc w:val="right"/>
      </w:pPr>
      <w:r w:rsidRPr="00EC188B">
        <w:t xml:space="preserve">управляющей организации </w:t>
      </w:r>
    </w:p>
    <w:p w:rsidR="00EC188B" w:rsidRPr="00537589" w:rsidRDefault="00EC188B" w:rsidP="00EC188B">
      <w:pPr>
        <w:jc w:val="right"/>
      </w:pPr>
      <w:r w:rsidRPr="00EC188B">
        <w:t>ПАО «МРСК Центра и Приволжья»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0063F8" w:rsidRPr="00C016C9">
        <w:rPr>
          <w:iCs/>
        </w:rPr>
        <w:t>Договора</w:t>
      </w:r>
      <w:r w:rsidR="000063F8" w:rsidRPr="00C016C9">
        <w:rPr>
          <w:bCs/>
        </w:rPr>
        <w:t xml:space="preserve"> </w:t>
      </w:r>
      <w:r w:rsidR="000063F8" w:rsidRPr="00C016C9">
        <w:t xml:space="preserve">на </w:t>
      </w:r>
      <w:r w:rsidR="000063F8">
        <w:rPr>
          <w:snapToGrid w:val="0"/>
        </w:rPr>
        <w:t xml:space="preserve">оказание услуг на </w:t>
      </w:r>
      <w:r w:rsidR="000063F8" w:rsidRPr="00C016C9">
        <w:rPr>
          <w:rStyle w:val="fielddisplayvalue"/>
        </w:rPr>
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</w:r>
      <w:r w:rsidR="000063F8" w:rsidRPr="00C016C9">
        <w:rPr>
          <w:snapToGrid w:val="0"/>
        </w:rPr>
        <w:t xml:space="preserve"> для нужд ПАО «МРСК Центра и Приволжья» (</w:t>
      </w:r>
      <w:r w:rsidR="000063F8" w:rsidRPr="00C016C9">
        <w:t>филиала «Кировэнерго»</w:t>
      </w:r>
      <w:r w:rsidR="000063F8" w:rsidRPr="00C016C9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302F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 xml:space="preserve">ПАО «Россети» (далее – Стандарт, Положение о закупке), утвержденного </w:t>
      </w:r>
      <w:r w:rsidR="00816E51" w:rsidRPr="00C7560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7560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Pr="00C7560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(пп.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106069">
      <w:pPr>
        <w:pStyle w:val="afffff4"/>
        <w:numPr>
          <w:ilvl w:val="0"/>
          <w:numId w:val="43"/>
        </w:numPr>
        <w:jc w:val="both"/>
      </w:pPr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</w:p>
    <w:p w:rsidR="006757BF" w:rsidRPr="00C7560F" w:rsidRDefault="001A072F" w:rsidP="00106069">
      <w:pPr>
        <w:pStyle w:val="afffff4"/>
        <w:numPr>
          <w:ilvl w:val="0"/>
          <w:numId w:val="43"/>
        </w:numPr>
        <w:jc w:val="both"/>
      </w:pPr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 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C7560F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7560F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активы Гаранта превышают либо равны 40 млрд рублей;</w:t>
      </w:r>
    </w:p>
    <w:p w:rsidR="009F6419" w:rsidRPr="00C7560F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C756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 xml:space="preserve">.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 xml:space="preserve">такой </w:t>
      </w:r>
      <w:r w:rsidR="001760A4" w:rsidRPr="00C7560F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7560F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7560F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Гарант осуществляет кредитование юридических лиц, входящих в Группу компаний Россети;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C7560F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C7560F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C7560F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7560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зарегистрирована на территории Российской Федерации;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стихийные бедствия - буря, град, землетрясение, сель, сход снежных лавин, наводнение, обвал;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C7560F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t>Наименование Заказчика:</w:t>
            </w:r>
            <w:r w:rsidRPr="00C016C9">
              <w:rPr>
                <w:iCs/>
              </w:rPr>
              <w:t xml:space="preserve"> ПАО «МРСК Центра и Приволжья»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Место нахождения и почтовый адрес Заказчика: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РФ, 603950, г. Нижний Новгород, ул. Рождественская, 33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Заказчика:</w:t>
            </w:r>
            <w:r w:rsidRPr="00C016C9">
              <w:rPr>
                <w:b/>
                <w:bCs/>
              </w:rPr>
              <w:t xml:space="preserve"> </w:t>
            </w:r>
            <w:hyperlink r:id="rId18" w:history="1">
              <w:r w:rsidRPr="00C016C9">
                <w:rPr>
                  <w:rStyle w:val="aff7"/>
                </w:rPr>
                <w:t>http://www.mrsk-cp.ru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rPr>
                <w:iCs/>
              </w:rPr>
              <w:t xml:space="preserve">ПАО «МРСК Центра» - </w:t>
            </w:r>
            <w:r w:rsidRPr="00C016C9">
              <w:rPr>
                <w:b/>
                <w:iCs/>
                <w:u w:val="single"/>
              </w:rPr>
              <w:t>не является Заказчиком</w:t>
            </w:r>
            <w:r w:rsidRPr="00C016C9">
              <w:rPr>
                <w:iCs/>
              </w:rPr>
              <w:t xml:space="preserve"> для данной закупочной процедуры.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9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r w:rsidRPr="00C7560F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lastRenderedPageBreak/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t>Наименование Организатора:</w:t>
            </w:r>
            <w:r w:rsidRPr="00C016C9">
              <w:rPr>
                <w:iCs/>
              </w:rPr>
              <w:t xml:space="preserve"> ПАО «МРСК Центра» 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t>Место нахождения и почтовый адрес Организатора: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iCs/>
              </w:rPr>
              <w:t>РФ, 127018, г. Москва, ул. 2-я Ямская, 4;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Организатора:</w:t>
            </w:r>
            <w:r w:rsidRPr="00C016C9">
              <w:rPr>
                <w:b/>
                <w:bCs/>
              </w:rPr>
              <w:t xml:space="preserve"> </w:t>
            </w:r>
            <w:hyperlink r:id="rId21" w:history="1">
              <w:r w:rsidRPr="00C016C9">
                <w:rPr>
                  <w:rStyle w:val="aff7"/>
                </w:rPr>
                <w:t>www.mrsk-1.ru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Контактное лицо </w:t>
            </w:r>
            <w:r w:rsidRPr="00C016C9">
              <w:t>Организатора</w:t>
            </w:r>
            <w:r w:rsidRPr="00C016C9">
              <w:rPr>
                <w:iCs/>
              </w:rPr>
              <w:t xml:space="preserve"> ПАО «МРСК Центра»: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Секретарь </w:t>
            </w:r>
            <w:r w:rsidRPr="00C016C9">
              <w:rPr>
                <w:bCs/>
              </w:rPr>
              <w:t>закупочной</w:t>
            </w:r>
            <w:r w:rsidRPr="00C016C9">
              <w:t xml:space="preserve"> </w:t>
            </w:r>
            <w:r w:rsidRPr="00C016C9">
              <w:rPr>
                <w:iCs/>
              </w:rPr>
              <w:t xml:space="preserve">комиссии - ведущий специалист Управления </w:t>
            </w:r>
            <w:r w:rsidRPr="00C016C9">
              <w:rPr>
                <w:bCs/>
              </w:rPr>
              <w:t>организации</w:t>
            </w:r>
            <w:r w:rsidRPr="00C016C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16C9">
              <w:rPr>
                <w:snapToGrid w:val="0"/>
              </w:rPr>
              <w:t xml:space="preserve">Горностаева </w:t>
            </w:r>
            <w:r w:rsidRPr="00C016C9">
              <w:rPr>
                <w:iCs/>
              </w:rPr>
              <w:t>Т.В.</w:t>
            </w:r>
          </w:p>
          <w:p w:rsidR="000063F8" w:rsidRPr="00C016C9" w:rsidRDefault="000063F8" w:rsidP="000063F8">
            <w:pPr>
              <w:widowControl w:val="0"/>
              <w:ind w:right="175"/>
            </w:pPr>
            <w:r w:rsidRPr="00C016C9">
              <w:rPr>
                <w:bCs/>
              </w:rPr>
              <w:t>Адрес электронной почты</w:t>
            </w:r>
            <w:r w:rsidRPr="00C016C9">
              <w:t xml:space="preserve">: </w:t>
            </w:r>
            <w:hyperlink r:id="rId22" w:history="1">
              <w:r w:rsidRPr="00C016C9">
                <w:rPr>
                  <w:rStyle w:val="aff7"/>
                  <w:lang w:val="en-US"/>
                </w:rPr>
                <w:t>Gornostaeva</w:t>
              </w:r>
              <w:r w:rsidRPr="00C016C9">
                <w:rPr>
                  <w:rStyle w:val="aff7"/>
                </w:rPr>
                <w:t>.</w:t>
              </w:r>
              <w:r w:rsidRPr="00C016C9">
                <w:rPr>
                  <w:rStyle w:val="aff7"/>
                  <w:lang w:val="en-US"/>
                </w:rPr>
                <w:t>TV</w:t>
              </w:r>
              <w:r w:rsidRPr="00C016C9">
                <w:rPr>
                  <w:rStyle w:val="aff7"/>
                </w:rPr>
                <w:t>@</w:t>
              </w:r>
              <w:r w:rsidRPr="00C016C9">
                <w:rPr>
                  <w:rStyle w:val="aff7"/>
                  <w:lang w:val="en-US"/>
                </w:rPr>
                <w:t>mrsk</w:t>
              </w:r>
              <w:r w:rsidRPr="00C016C9">
                <w:rPr>
                  <w:rStyle w:val="aff7"/>
                </w:rPr>
                <w:t>-1.</w:t>
              </w:r>
              <w:r w:rsidRPr="00C016C9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bCs/>
              </w:rPr>
              <w:t>Номер контактного телефона</w:t>
            </w:r>
            <w:r w:rsidRPr="00C016C9">
              <w:t xml:space="preserve">: </w:t>
            </w:r>
            <w:r w:rsidRPr="00C016C9">
              <w:rPr>
                <w:iCs/>
              </w:rPr>
              <w:t>(495) 747-92-92 (доб. 3123).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C016C9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C016C9">
              <w:rPr>
                <w:b/>
              </w:rPr>
              <w:t>Лот №1:</w:t>
            </w:r>
            <w:r w:rsidRPr="00C016C9">
              <w:rPr>
                <w:bCs/>
              </w:rPr>
              <w:t xml:space="preserve"> Право заключения </w:t>
            </w:r>
            <w:r w:rsidRPr="00C016C9">
              <w:rPr>
                <w:iCs/>
              </w:rPr>
              <w:t>Договора</w:t>
            </w:r>
            <w:r w:rsidRPr="00C016C9">
              <w:rPr>
                <w:bCs/>
              </w:rPr>
              <w:t xml:space="preserve"> </w:t>
            </w:r>
            <w:r w:rsidRPr="00C016C9">
              <w:t xml:space="preserve">на </w:t>
            </w:r>
            <w:r>
              <w:rPr>
                <w:snapToGrid w:val="0"/>
              </w:rPr>
              <w:t xml:space="preserve">оказание услуг на </w:t>
            </w:r>
            <w:r w:rsidRPr="00C016C9">
              <w:rPr>
                <w:rStyle w:val="fielddisplayvalue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Pr="00C016C9">
              <w:rPr>
                <w:snapToGrid w:val="0"/>
              </w:rPr>
              <w:t xml:space="preserve"> для нужд ПАО «МРСК Центра и Приволжья» (</w:t>
            </w:r>
            <w:r w:rsidRPr="00C016C9">
              <w:t>филиала: «Кировэнерго», расположенного по адресу: РФ, 610000, Кировская обл., г. Киров, ул. Спасская, 51,</w:t>
            </w:r>
            <w:r w:rsidRPr="00C016C9">
              <w:rPr>
                <w:bCs/>
              </w:rPr>
              <w:t>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</w:t>
            </w:r>
            <w:r w:rsidRPr="00C7560F">
              <w:lastRenderedPageBreak/>
              <w:t xml:space="preserve">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t xml:space="preserve">Сроки оказания услуг: </w:t>
            </w:r>
            <w:r w:rsidRPr="00553AC5">
              <w:t>с момента заключения договора по 30.</w:t>
            </w:r>
            <w:r w:rsidR="00313A32">
              <w:t>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</w:t>
            </w:r>
            <w:r w:rsidRPr="00C7560F">
              <w:lastRenderedPageBreak/>
              <w:t xml:space="preserve">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C016C9">
              <w:rPr>
                <w:b/>
                <w:u w:val="single"/>
              </w:rPr>
              <w:lastRenderedPageBreak/>
              <w:t>По Лоту №1:</w:t>
            </w:r>
            <w:r w:rsidRPr="00C016C9">
              <w:t xml:space="preserve"> </w:t>
            </w:r>
            <w:r w:rsidRPr="00C016C9">
              <w:rPr>
                <w:b/>
                <w:bCs/>
              </w:rPr>
              <w:t>11 070 000,00</w:t>
            </w:r>
            <w:r w:rsidRPr="00C016C9">
              <w:t xml:space="preserve"> (одиннадцать миллионов семьдесят тысяч) рублей 00 копеек РФ, без учета НДС; НДС составляет </w:t>
            </w:r>
            <w:r w:rsidRPr="00C016C9">
              <w:rPr>
                <w:b/>
                <w:bCs/>
              </w:rPr>
              <w:t>2 214 000,00</w:t>
            </w:r>
            <w:r w:rsidRPr="00C016C9">
              <w:t xml:space="preserve"> (два миллиона двести четырнадцать тысяч) рублей 00 копеек РФ; </w:t>
            </w:r>
            <w:r w:rsidRPr="00C016C9">
              <w:rPr>
                <w:b/>
                <w:bCs/>
              </w:rPr>
              <w:t>13 284 000,00</w:t>
            </w:r>
            <w:r w:rsidRPr="00C016C9">
              <w:t xml:space="preserve"> (тринадцать миллионов двести восемьдесят четыре тысячи) рублей 00 копеек РФ, с учетом НДС</w:t>
            </w:r>
            <w:r w:rsidRPr="00C016C9">
              <w:rPr>
                <w:rFonts w:eastAsia="Calibri"/>
                <w:lang w:eastAsia="en-US"/>
              </w:rPr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7560F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</w:t>
            </w:r>
            <w:r w:rsidRPr="00C7560F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заявок</w:t>
            </w:r>
            <w:r w:rsidRPr="00C7560F">
              <w:t xml:space="preserve">–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C1C20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C1C20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1C63E1" w:rsidRPr="00C7560F" w:rsidRDefault="00FA4A68" w:rsidP="001C63E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18</w:t>
            </w:r>
            <w:r w:rsidR="001C63E1" w:rsidRPr="00C7560F">
              <w:rPr>
                <w:b/>
              </w:rPr>
              <w:t xml:space="preserve"> </w:t>
            </w:r>
            <w:r>
              <w:rPr>
                <w:b/>
              </w:rPr>
              <w:t>октября</w:t>
            </w:r>
            <w:r w:rsidR="001C63E1" w:rsidRPr="00C7560F">
              <w:rPr>
                <w:b/>
              </w:rPr>
              <w:t xml:space="preserve"> 2019 года</w:t>
            </w:r>
            <w:r w:rsidR="001C63E1" w:rsidRPr="00C7560F" w:rsidDel="003514C1">
              <w:t xml:space="preserve"> </w:t>
            </w:r>
            <w:r w:rsidR="001C63E1" w:rsidRPr="00C7560F">
              <w:rPr>
                <w:b/>
              </w:rPr>
              <w:t>12:00 (время московское)</w:t>
            </w:r>
            <w:r w:rsidR="001C63E1" w:rsidRPr="00C7560F">
              <w:t>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FA4A68">
              <w:rPr>
                <w:b/>
                <w:color w:val="auto"/>
              </w:rPr>
              <w:t>22</w:t>
            </w:r>
            <w:r w:rsidR="000B66F5">
              <w:rPr>
                <w:b/>
                <w:color w:val="auto"/>
              </w:rPr>
              <w:t xml:space="preserve"> </w:t>
            </w:r>
            <w:r w:rsidR="00FA4A68">
              <w:rPr>
                <w:b/>
                <w:color w:val="auto"/>
              </w:rPr>
              <w:t>октября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1C63E1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1C63E1" w:rsidRPr="004617C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FA4A68">
              <w:rPr>
                <w:b/>
                <w:color w:val="auto"/>
              </w:rPr>
              <w:t>23</w:t>
            </w:r>
            <w:r w:rsidRPr="004617CF">
              <w:rPr>
                <w:b/>
                <w:color w:val="auto"/>
              </w:rPr>
              <w:t xml:space="preserve"> </w:t>
            </w:r>
            <w:r w:rsidR="00FA4A68">
              <w:rPr>
                <w:b/>
                <w:color w:val="auto"/>
              </w:rPr>
              <w:t>октября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1C63E1" w:rsidRPr="00C7560F" w:rsidRDefault="001C63E1" w:rsidP="001C63E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04485E">
              <w:rPr>
                <w:b/>
              </w:rPr>
              <w:t>2</w:t>
            </w:r>
            <w:r w:rsidR="00FA4A68">
              <w:rPr>
                <w:b/>
              </w:rPr>
              <w:t>4</w:t>
            </w:r>
            <w:r w:rsidRPr="00C7560F">
              <w:rPr>
                <w:b/>
              </w:rPr>
              <w:t xml:space="preserve"> </w:t>
            </w:r>
            <w:r w:rsidR="00FA4A68">
              <w:rPr>
                <w:b/>
              </w:rPr>
              <w:t>октября</w:t>
            </w:r>
            <w:r w:rsidRPr="00C7560F">
              <w:rPr>
                <w:b/>
              </w:rPr>
              <w:t xml:space="preserve"> 2019 года.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1C63E1" w:rsidRDefault="001C63E1" w:rsidP="001C63E1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A4A68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4485E">
              <w:rPr>
                <w:b/>
              </w:rPr>
              <w:t>1</w:t>
            </w:r>
            <w:r w:rsidR="00FA4A68">
              <w:rPr>
                <w:b/>
              </w:rPr>
              <w:t>5</w:t>
            </w:r>
            <w:r w:rsidRPr="00C7560F">
              <w:rPr>
                <w:b/>
              </w:rPr>
              <w:t xml:space="preserve"> </w:t>
            </w:r>
            <w:r w:rsidR="00FA4A68">
              <w:rPr>
                <w:b/>
              </w:rPr>
              <w:t>октября</w:t>
            </w:r>
            <w:bookmarkStart w:id="457" w:name="_GoBack"/>
            <w:bookmarkEnd w:id="457"/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</w:t>
            </w:r>
            <w:r w:rsidRPr="00C7560F">
              <w:lastRenderedPageBreak/>
              <w:t xml:space="preserve">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lastRenderedPageBreak/>
              <w:t xml:space="preserve">Документы и сведения для подтверждения соответствия требованиям, </w:t>
            </w:r>
            <w:r w:rsidRPr="00C7560F">
              <w:lastRenderedPageBreak/>
              <w:t xml:space="preserve">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 xml:space="preserve">по форме и в соответствии с </w:t>
            </w:r>
            <w:r w:rsidRPr="00C7560F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</w:t>
            </w:r>
            <w:r w:rsidRPr="00C7560F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>Не установлены.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 xml:space="preserve">Счет Организатора для перечисления денежных средств в качестве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 xml:space="preserve">для </w:t>
            </w:r>
            <w:r w:rsidR="007E4F0F" w:rsidRPr="00C7560F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C016C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C016C9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16C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16C9">
              <w:t>ИНН/КПП: 5260200603/ 526001001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р/с: 40702810200240000049 в Нижегородском филиале АО "АБ «РОССИЯ»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БИК: 042202876</w:t>
            </w:r>
          </w:p>
          <w:p w:rsidR="007E4F0F" w:rsidRPr="00C7560F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к/с: 30101810300000000876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 xml:space="preserve">Сведения о возможности одностороннего отказа от </w:t>
            </w:r>
            <w:r w:rsidRPr="00C7560F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0063F8">
            <w:pPr>
              <w:pStyle w:val="Default"/>
              <w:widowControl w:val="0"/>
              <w:ind w:right="175"/>
              <w:jc w:val="both"/>
            </w:pPr>
            <w:r w:rsidRPr="000063F8">
              <w:t>П</w:t>
            </w:r>
            <w:r w:rsidR="007E4F0F" w:rsidRPr="000063F8">
              <w:t>редусмотрено</w:t>
            </w:r>
            <w:r w:rsidR="000063F8" w:rsidRPr="000063F8">
              <w:t xml:space="preserve"> </w:t>
            </w:r>
            <w:r w:rsidR="007E4F0F" w:rsidRPr="00C7560F">
              <w:t>предоставление</w:t>
            </w:r>
            <w:r w:rsidR="007E4F0F" w:rsidRPr="00C7560F">
              <w:rPr>
                <w:b/>
              </w:rPr>
              <w:t xml:space="preserve"> </w:t>
            </w:r>
            <w:r w:rsidR="007E4F0F"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пп.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7560F">
              <w:rPr>
                <w:bCs/>
              </w:rPr>
              <w:t xml:space="preserve">пп.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 xml:space="preserve">«ИНФОРМАЦИОННАЯ </w:t>
            </w:r>
            <w:r w:rsidR="000055E9" w:rsidRPr="00C7560F">
              <w:rPr>
                <w:bCs/>
              </w:rPr>
              <w:lastRenderedPageBreak/>
              <w:t>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3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шт;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r w:rsidRPr="00B41FF5">
        <w:rPr>
          <w:bCs/>
          <w:lang w:val="en-US"/>
        </w:rPr>
        <w:t>Rastr</w:t>
      </w:r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 лицензированный программный комплекс AutoCad (или иной графический редактор).</w:t>
      </w:r>
    </w:p>
    <w:p w:rsidR="00B41FF5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B41FF5" w:rsidRPr="00C54AF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 xml:space="preserve"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F3" w:rsidRDefault="00A302F3">
      <w:r>
        <w:separator/>
      </w:r>
    </w:p>
    <w:p w:rsidR="00A302F3" w:rsidRDefault="00A302F3"/>
  </w:endnote>
  <w:endnote w:type="continuationSeparator" w:id="0">
    <w:p w:rsidR="00A302F3" w:rsidRDefault="00A302F3">
      <w:r>
        <w:continuationSeparator/>
      </w:r>
    </w:p>
    <w:p w:rsidR="00A302F3" w:rsidRDefault="00A302F3"/>
  </w:endnote>
  <w:endnote w:type="continuationNotice" w:id="1">
    <w:p w:rsidR="00A302F3" w:rsidRDefault="00A302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FA4A68">
              <w:rPr>
                <w:bCs/>
                <w:noProof/>
                <w:sz w:val="16"/>
                <w:szCs w:val="16"/>
              </w:rPr>
              <w:t>37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FA4A68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63F8">
              <w:rPr>
                <w:bCs/>
                <w:sz w:val="16"/>
                <w:szCs w:val="16"/>
              </w:rPr>
              <w:t xml:space="preserve"> на право заключения </w:t>
            </w:r>
            <w:r w:rsidR="000063F8" w:rsidRPr="000063F8">
              <w:rPr>
                <w:iCs/>
                <w:sz w:val="16"/>
                <w:szCs w:val="16"/>
              </w:rPr>
              <w:t>Договора</w:t>
            </w:r>
            <w:r w:rsidR="000063F8" w:rsidRPr="000063F8">
              <w:rPr>
                <w:bCs/>
                <w:sz w:val="16"/>
                <w:szCs w:val="16"/>
              </w:rPr>
              <w:t xml:space="preserve"> </w:t>
            </w:r>
            <w:r w:rsidR="000063F8" w:rsidRPr="000063F8">
              <w:rPr>
                <w:sz w:val="16"/>
                <w:szCs w:val="16"/>
              </w:rPr>
              <w:t xml:space="preserve">на 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оказание услуг на </w:t>
            </w:r>
            <w:r w:rsidR="000063F8" w:rsidRPr="000063F8">
              <w:rPr>
                <w:rStyle w:val="fielddisplayvalue"/>
                <w:sz w:val="16"/>
                <w:szCs w:val="16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0063F8" w:rsidRPr="000063F8">
              <w:rPr>
                <w:sz w:val="16"/>
                <w:szCs w:val="16"/>
              </w:rPr>
              <w:t>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F3" w:rsidRDefault="00A302F3">
      <w:r>
        <w:separator/>
      </w:r>
    </w:p>
    <w:p w:rsidR="00A302F3" w:rsidRDefault="00A302F3"/>
  </w:footnote>
  <w:footnote w:type="continuationSeparator" w:id="0">
    <w:p w:rsidR="00A302F3" w:rsidRDefault="00A302F3">
      <w:r>
        <w:continuationSeparator/>
      </w:r>
    </w:p>
    <w:p w:rsidR="00A302F3" w:rsidRDefault="00A302F3"/>
  </w:footnote>
  <w:footnote w:type="continuationNotice" w:id="1">
    <w:p w:rsidR="00A302F3" w:rsidRDefault="00A302F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85E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6F5"/>
    <w:rsid w:val="000B6945"/>
    <w:rsid w:val="000B6BE6"/>
    <w:rsid w:val="000B78CF"/>
    <w:rsid w:val="000B799E"/>
    <w:rsid w:val="000C0A90"/>
    <w:rsid w:val="000C0C0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3E1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A32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6998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5F84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27A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17F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374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2F3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C20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303F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810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188B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0C3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4A68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0D9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05AC1-512A-420D-928E-2AFBF7F59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21580</Words>
  <Characters>123010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54</cp:revision>
  <cp:lastPrinted>2019-01-16T10:14:00Z</cp:lastPrinted>
  <dcterms:created xsi:type="dcterms:W3CDTF">2019-03-13T14:19:00Z</dcterms:created>
  <dcterms:modified xsi:type="dcterms:W3CDTF">2019-09-19T11:02:00Z</dcterms:modified>
</cp:coreProperties>
</file>